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67BB2" w14:textId="35FA6B1B" w:rsidR="00995D1F" w:rsidRPr="00562E45" w:rsidRDefault="00562E45">
      <w:pPr>
        <w:rPr>
          <w:b/>
          <w:bCs/>
        </w:rPr>
      </w:pPr>
      <w:r w:rsidRPr="00562E45">
        <w:rPr>
          <w:b/>
          <w:bCs/>
        </w:rPr>
        <w:t>Task 8</w:t>
      </w:r>
    </w:p>
    <w:p w14:paraId="62EBCD7D" w14:textId="50205A8D" w:rsidR="00562E45" w:rsidRDefault="00562E45">
      <w:r>
        <w:t xml:space="preserve">1. </w:t>
      </w:r>
      <w:r w:rsidR="00482AB5" w:rsidRPr="00482AB5">
        <w:t xml:space="preserve">Considering my general interest in the environment, I wanted to focus my studies on addressing this sector in Malta. Knowing how small the island is and how quickly </w:t>
      </w:r>
      <w:r w:rsidR="00482AB5">
        <w:t xml:space="preserve">the </w:t>
      </w:r>
      <w:r w:rsidR="00482AB5" w:rsidRPr="00482AB5">
        <w:t xml:space="preserve">urban growth is reducing the </w:t>
      </w:r>
      <w:proofErr w:type="gramStart"/>
      <w:r w:rsidR="00482AB5" w:rsidRPr="00482AB5">
        <w:t>amount</w:t>
      </w:r>
      <w:proofErr w:type="gramEnd"/>
      <w:r w:rsidR="00482AB5" w:rsidRPr="00482AB5">
        <w:t xml:space="preserve"> of resources we have, particularly agricultural land, is concerning.</w:t>
      </w:r>
      <w:r w:rsidR="00482AB5">
        <w:t xml:space="preserve"> </w:t>
      </w:r>
      <w:r w:rsidR="00ED4F14" w:rsidRPr="00ED4F14">
        <w:t xml:space="preserve">Nonetheless, it </w:t>
      </w:r>
      <w:r w:rsidR="00ED4F14">
        <w:t>is evident</w:t>
      </w:r>
      <w:r w:rsidR="00ED4F14" w:rsidRPr="00ED4F14">
        <w:t xml:space="preserve"> that </w:t>
      </w:r>
      <w:r w:rsidR="00ED4F14">
        <w:t>most of the</w:t>
      </w:r>
      <w:r w:rsidR="00ED4F14" w:rsidRPr="00ED4F14">
        <w:t xml:space="preserve"> land is neglected and serves no purpose.</w:t>
      </w:r>
      <w:r w:rsidR="00ED4F14">
        <w:t xml:space="preserve"> </w:t>
      </w:r>
      <w:r w:rsidR="00CC79CA" w:rsidRPr="00CC79CA">
        <w:t>Fortunately, I have contacts with personnel of ARPA, a driving force in maximizing the benefits of the Common Agricultural Policy, who shed some light on the need of exploring ways to realize and utilize these neglected lands for beneficial purposes in the hopes of being cultivated.</w:t>
      </w:r>
      <w:r w:rsidR="00ED4F14">
        <w:t xml:space="preserve"> </w:t>
      </w:r>
      <w:r w:rsidR="006E3B2F" w:rsidRPr="006E3B2F">
        <w:t xml:space="preserve">During the </w:t>
      </w:r>
      <w:r w:rsidR="00BD11A9">
        <w:t>initial</w:t>
      </w:r>
      <w:r w:rsidR="006E3B2F" w:rsidRPr="006E3B2F">
        <w:t xml:space="preserve"> phase of my research, I observed that there had been little to no studies on Maltese agricultural land</w:t>
      </w:r>
      <w:r w:rsidR="006E3B2F">
        <w:t xml:space="preserve">, </w:t>
      </w:r>
      <w:r w:rsidR="00BD11A9" w:rsidRPr="00BD11A9">
        <w:t>particularly in terms of assessing changes through time and uncovering the possibility of non-arable land to be cultivated.</w:t>
      </w:r>
      <w:r w:rsidR="00A1123E">
        <w:t xml:space="preserve"> </w:t>
      </w:r>
      <w:r w:rsidR="004E1B1A" w:rsidRPr="004E1B1A">
        <w:t xml:space="preserve">This led me to validate how the usage of remote sensing in conjunction with data given by ARPA from their land inspections may reveal the </w:t>
      </w:r>
      <w:proofErr w:type="gramStart"/>
      <w:r w:rsidR="004E1B1A" w:rsidRPr="004E1B1A">
        <w:t>aforementioned potential</w:t>
      </w:r>
      <w:proofErr w:type="gramEnd"/>
      <w:r w:rsidR="004E1B1A" w:rsidRPr="004E1B1A">
        <w:t>.</w:t>
      </w:r>
    </w:p>
    <w:p w14:paraId="043EA114" w14:textId="71B6252C" w:rsidR="00C34261" w:rsidRDefault="00C34261"/>
    <w:p w14:paraId="73BD0FED" w14:textId="7253E2BB" w:rsidR="00C34261" w:rsidRDefault="00C34261">
      <w:r>
        <w:t xml:space="preserve">2. </w:t>
      </w:r>
      <w:r w:rsidR="00FF67E4" w:rsidRPr="00FF67E4">
        <w:t xml:space="preserve">The initial choice of method was identifying the study area for the research to be conducted on. A small area covering the limits of </w:t>
      </w:r>
      <w:proofErr w:type="spellStart"/>
      <w:r w:rsidR="00FF67E4" w:rsidRPr="00FF67E4">
        <w:t>Imgarr</w:t>
      </w:r>
      <w:proofErr w:type="spellEnd"/>
      <w:r w:rsidR="00FF67E4" w:rsidRPr="00FF67E4">
        <w:t xml:space="preserve"> was originally the focus. </w:t>
      </w:r>
      <w:r w:rsidR="00FF67E4">
        <w:t xml:space="preserve">The chosen algorithms to be employed were </w:t>
      </w:r>
      <w:r w:rsidR="004C133B">
        <w:t xml:space="preserve">Multitemporal </w:t>
      </w:r>
      <w:r w:rsidR="00FF67E4" w:rsidRPr="00FF67E4">
        <w:t xml:space="preserve">Random Forest, K-means, Support Vector Machine, and Temporal Convolutional Neural Networks. The initial timeframe for using the downloaded </w:t>
      </w:r>
      <w:r w:rsidR="00FF67E4">
        <w:t>products</w:t>
      </w:r>
      <w:r w:rsidR="00FF67E4" w:rsidRPr="00FF67E4">
        <w:t xml:space="preserve"> as a dataset was anticipated to be between 2019 and 2021.</w:t>
      </w:r>
      <w:r w:rsidR="00FF67E4">
        <w:t xml:space="preserve"> </w:t>
      </w:r>
      <w:r w:rsidR="004C133B">
        <w:t>T</w:t>
      </w:r>
      <w:r w:rsidR="005577FD" w:rsidRPr="005577FD">
        <w:t>he collection of ARPA's datasets to be used for the executed algorithms was</w:t>
      </w:r>
      <w:r w:rsidR="004C133B">
        <w:t xml:space="preserve"> also</w:t>
      </w:r>
      <w:r w:rsidR="005577FD" w:rsidRPr="005577FD">
        <w:t xml:space="preserve"> one of the initial method choices</w:t>
      </w:r>
      <w:r w:rsidR="00002CB3">
        <w:t xml:space="preserve"> in conjunction with some of the algorithms mentioned</w:t>
      </w:r>
      <w:r w:rsidR="005577FD" w:rsidRPr="005577FD">
        <w:t xml:space="preserve">. </w:t>
      </w:r>
    </w:p>
    <w:p w14:paraId="459A5164" w14:textId="4C31403F" w:rsidR="00EB4427" w:rsidRDefault="00EB4427"/>
    <w:p w14:paraId="1E9FA47A" w14:textId="0DAD4114" w:rsidR="00B142C7" w:rsidRDefault="00EB4427">
      <w:r>
        <w:t>3.</w:t>
      </w:r>
      <w:r w:rsidR="00685DB1">
        <w:t xml:space="preserve"> </w:t>
      </w:r>
      <w:r w:rsidR="00095F8C" w:rsidRPr="00095F8C">
        <w:t xml:space="preserve">After obtaining and reviewing ARPA's dataset, it became clear that the targeted location of </w:t>
      </w:r>
      <w:proofErr w:type="spellStart"/>
      <w:r w:rsidR="00095F8C" w:rsidRPr="00095F8C">
        <w:t>Imgarr</w:t>
      </w:r>
      <w:proofErr w:type="spellEnd"/>
      <w:r w:rsidR="00095F8C" w:rsidRPr="00095F8C">
        <w:t xml:space="preserve"> did not have a substantial number of uncultivated land parcels. After evaluating various studies and reading through my literature review, it was decided to limit the study area to the limits of </w:t>
      </w:r>
      <w:proofErr w:type="spellStart"/>
      <w:r w:rsidR="00095F8C" w:rsidRPr="00095F8C">
        <w:t>Fawwara</w:t>
      </w:r>
      <w:proofErr w:type="spellEnd"/>
      <w:r w:rsidR="00095F8C" w:rsidRPr="00095F8C">
        <w:t xml:space="preserve">, </w:t>
      </w:r>
      <w:proofErr w:type="spellStart"/>
      <w:r w:rsidR="00095F8C" w:rsidRPr="00095F8C">
        <w:t>Siggiewi</w:t>
      </w:r>
      <w:proofErr w:type="spellEnd"/>
      <w:r w:rsidR="00095F8C" w:rsidRPr="00095F8C">
        <w:t xml:space="preserve">, </w:t>
      </w:r>
      <w:proofErr w:type="spellStart"/>
      <w:r w:rsidR="00095F8C" w:rsidRPr="00095F8C">
        <w:t>Qrendi</w:t>
      </w:r>
      <w:proofErr w:type="spellEnd"/>
      <w:r w:rsidR="00095F8C" w:rsidRPr="00095F8C">
        <w:t>, and Haz-</w:t>
      </w:r>
      <w:proofErr w:type="spellStart"/>
      <w:r w:rsidR="00095F8C" w:rsidRPr="00095F8C">
        <w:t>Zebbug</w:t>
      </w:r>
      <w:proofErr w:type="spellEnd"/>
      <w:r w:rsidR="00095F8C" w:rsidRPr="00095F8C">
        <w:t>, as the distribution of agricultural holdings by locality has a higher quota around that area, which would aid this study's purpose by having a larger dataset for better accuracy once the necessary algorithms and machine learning technique were initiated.</w:t>
      </w:r>
      <w:r w:rsidR="00095F8C">
        <w:t xml:space="preserve"> </w:t>
      </w:r>
      <w:r w:rsidR="0037176E" w:rsidRPr="0037176E">
        <w:t xml:space="preserve">Another set of </w:t>
      </w:r>
      <w:r w:rsidR="0037176E">
        <w:t>images</w:t>
      </w:r>
      <w:r w:rsidR="0037176E" w:rsidRPr="0037176E">
        <w:t xml:space="preserve"> was downloaded for the years 2015-2017, with the justification that Sentinel data is available from 2015 onward, and a wide variety of products was assessed, from the oldest to the most recent. In this approach, the procedure is to discover changes over a longer </w:t>
      </w:r>
      <w:proofErr w:type="gramStart"/>
      <w:r w:rsidR="0037176E" w:rsidRPr="0037176E">
        <w:t>period of time</w:t>
      </w:r>
      <w:proofErr w:type="gramEnd"/>
      <w:r w:rsidR="0037176E" w:rsidRPr="0037176E">
        <w:t xml:space="preserve">. It was also decided to conduct a </w:t>
      </w:r>
      <w:proofErr w:type="spellStart"/>
      <w:r w:rsidR="0037176E" w:rsidRPr="0037176E">
        <w:t>monotemporal</w:t>
      </w:r>
      <w:proofErr w:type="spellEnd"/>
      <w:r w:rsidR="0037176E" w:rsidRPr="0037176E">
        <w:t xml:space="preserve"> random forest classification, with the two mono-temporal images of dates 26/08/2017 and 11/09/2021 being used since ARPA established that the months of September and October precede the period when land is plowed in the winter.</w:t>
      </w:r>
      <w:r w:rsidR="0037176E">
        <w:t xml:space="preserve"> </w:t>
      </w:r>
      <w:proofErr w:type="gramStart"/>
      <w:r w:rsidR="0037176E" w:rsidRPr="0037176E">
        <w:t>The majority of</w:t>
      </w:r>
      <w:proofErr w:type="gramEnd"/>
      <w:r w:rsidR="0037176E" w:rsidRPr="0037176E">
        <w:t xml:space="preserve"> studies also indicate that the Random Forest classification produces the best accuracy and is preferred by the majority of researchers, followed by the K-means clustering. As a result, I chose to use them as the algorithms to be executed.</w:t>
      </w:r>
    </w:p>
    <w:p w14:paraId="551CB41F" w14:textId="77777777" w:rsidR="00B142C7" w:rsidRDefault="00B142C7"/>
    <w:p w14:paraId="098F6D6C" w14:textId="3739CA72" w:rsidR="00585500" w:rsidRDefault="00B142C7">
      <w:r>
        <w:t xml:space="preserve">4. </w:t>
      </w:r>
      <w:r w:rsidR="003866EA" w:rsidRPr="00C430A3">
        <w:t xml:space="preserve">The </w:t>
      </w:r>
      <w:r w:rsidR="003866EA">
        <w:t>objective</w:t>
      </w:r>
      <w:r w:rsidR="003866EA" w:rsidRPr="00C430A3">
        <w:t xml:space="preserve"> of this </w:t>
      </w:r>
      <w:r w:rsidR="003866EA">
        <w:t>research</w:t>
      </w:r>
      <w:r w:rsidR="003866EA" w:rsidRPr="00C430A3">
        <w:t xml:space="preserve"> was to compare the performance of three algorithms, Random Forest classification as </w:t>
      </w:r>
      <w:proofErr w:type="spellStart"/>
      <w:r w:rsidR="003866EA" w:rsidRPr="00C430A3">
        <w:t>monotemporal</w:t>
      </w:r>
      <w:proofErr w:type="spellEnd"/>
      <w:r w:rsidR="003866EA" w:rsidRPr="00C430A3">
        <w:t xml:space="preserve"> and multitemporal, and K-mean clustering, when applied to agricultural land mapping using Sentinel-2 time-series data. </w:t>
      </w:r>
      <w:r w:rsidR="003866EA">
        <w:t xml:space="preserve">The use of these algorithms was to confirm which gives the highest rate in accuracy, precision, and correlation in recognizing and mapping the vegetation in the </w:t>
      </w:r>
      <w:r w:rsidR="003866EA">
        <w:lastRenderedPageBreak/>
        <w:t xml:space="preserve">determined study area. </w:t>
      </w:r>
      <w:r w:rsidR="00275E05" w:rsidRPr="00275E05">
        <w:t>The multitemporal random forest classification was tested with two sets of datasets, as the first set produced somewhat contradictory results</w:t>
      </w:r>
      <w:r w:rsidR="00EC4661">
        <w:t xml:space="preserve"> when compared to Google Earth Pro’s imagery</w:t>
      </w:r>
      <w:r w:rsidR="00275E05" w:rsidRPr="00275E05">
        <w:t xml:space="preserve">. </w:t>
      </w:r>
      <w:proofErr w:type="gramStart"/>
      <w:r w:rsidR="00275E05" w:rsidRPr="00275E05">
        <w:t>As a consequence</w:t>
      </w:r>
      <w:proofErr w:type="gramEnd"/>
      <w:r w:rsidR="00275E05" w:rsidRPr="00275E05">
        <w:t xml:space="preserve">, a minor adjustment was made to expand the dataset in all three classifications of </w:t>
      </w:r>
      <w:r w:rsidR="00275E05" w:rsidRPr="00C024E0">
        <w:rPr>
          <w:i/>
          <w:iCs/>
        </w:rPr>
        <w:t>arable</w:t>
      </w:r>
      <w:r w:rsidR="00275E05" w:rsidRPr="00275E05">
        <w:t xml:space="preserve">, </w:t>
      </w:r>
      <w:r w:rsidR="00275E05" w:rsidRPr="00C024E0">
        <w:rPr>
          <w:i/>
          <w:iCs/>
        </w:rPr>
        <w:t>non-cultivated</w:t>
      </w:r>
      <w:r w:rsidR="00275E05" w:rsidRPr="00275E05">
        <w:t xml:space="preserve">, and </w:t>
      </w:r>
      <w:r w:rsidR="00275E05" w:rsidRPr="00C024E0">
        <w:rPr>
          <w:i/>
          <w:iCs/>
        </w:rPr>
        <w:t>other</w:t>
      </w:r>
      <w:r w:rsidR="00275E05" w:rsidRPr="00275E05">
        <w:t>, in order to generate a more accurate result.</w:t>
      </w:r>
      <w:r w:rsidR="00275E05">
        <w:t xml:space="preserve"> </w:t>
      </w:r>
      <w:r w:rsidR="00585500">
        <w:t>Some examples below show the changes in the results from the first and the second datasets:</w:t>
      </w:r>
    </w:p>
    <w:tbl>
      <w:tblPr>
        <w:tblStyle w:val="TableGrid"/>
        <w:tblW w:w="0" w:type="auto"/>
        <w:jc w:val="center"/>
        <w:tblLook w:val="04A0" w:firstRow="1" w:lastRow="0" w:firstColumn="1" w:lastColumn="0" w:noHBand="0" w:noVBand="1"/>
      </w:tblPr>
      <w:tblGrid>
        <w:gridCol w:w="3312"/>
        <w:gridCol w:w="135"/>
        <w:gridCol w:w="47"/>
        <w:gridCol w:w="3114"/>
        <w:gridCol w:w="2742"/>
      </w:tblGrid>
      <w:tr w:rsidR="00036BFB" w14:paraId="3C1C73BD" w14:textId="06D933C5" w:rsidTr="00C5096B">
        <w:trPr>
          <w:trHeight w:val="253"/>
          <w:jc w:val="center"/>
        </w:trPr>
        <w:tc>
          <w:tcPr>
            <w:tcW w:w="9350" w:type="dxa"/>
            <w:gridSpan w:val="5"/>
            <w:vAlign w:val="center"/>
          </w:tcPr>
          <w:p w14:paraId="7A2F36EE" w14:textId="77777777" w:rsidR="00036BFB" w:rsidRDefault="00036BFB" w:rsidP="00C5096B">
            <w:pPr>
              <w:jc w:val="center"/>
              <w:rPr>
                <w:b/>
                <w:bCs/>
              </w:rPr>
            </w:pPr>
            <w:r w:rsidRPr="00D76406">
              <w:rPr>
                <w:b/>
                <w:bCs/>
              </w:rPr>
              <w:t>2020-2022 Random Forest Classification results</w:t>
            </w:r>
          </w:p>
          <w:p w14:paraId="55A3C85C" w14:textId="005B339D" w:rsidR="00036BFB" w:rsidRPr="00D76406" w:rsidRDefault="00036BFB" w:rsidP="00C5096B">
            <w:pPr>
              <w:jc w:val="center"/>
              <w:rPr>
                <w:b/>
                <w:bCs/>
              </w:rPr>
            </w:pPr>
            <w:r>
              <w:rPr>
                <w:noProof/>
              </w:rPr>
              <w:t>(Green: Arable, Red: Non-Cultivated, Blue: Other)</w:t>
            </w:r>
          </w:p>
        </w:tc>
      </w:tr>
      <w:tr w:rsidR="00036BFB" w14:paraId="628F8DE7" w14:textId="074A4951" w:rsidTr="00C5096B">
        <w:trPr>
          <w:trHeight w:val="3653"/>
          <w:jc w:val="center"/>
        </w:trPr>
        <w:tc>
          <w:tcPr>
            <w:tcW w:w="9350" w:type="dxa"/>
            <w:gridSpan w:val="5"/>
            <w:vAlign w:val="center"/>
          </w:tcPr>
          <w:p w14:paraId="7C50F4FD" w14:textId="073013CD" w:rsidR="00036BFB" w:rsidRDefault="00036BFB" w:rsidP="00C5096B">
            <w:pPr>
              <w:jc w:val="center"/>
            </w:pPr>
            <w:r>
              <w:rPr>
                <w:noProof/>
              </w:rPr>
              <w:drawing>
                <wp:inline distT="0" distB="0" distL="0" distR="0" wp14:anchorId="70DC6CF5" wp14:editId="2FF94D39">
                  <wp:extent cx="1566407" cy="2051901"/>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79354" cy="2068861"/>
                          </a:xfrm>
                          <a:prstGeom prst="rect">
                            <a:avLst/>
                          </a:prstGeom>
                        </pic:spPr>
                      </pic:pic>
                    </a:graphicData>
                  </a:graphic>
                </wp:inline>
              </w:drawing>
            </w:r>
            <w:r>
              <w:rPr>
                <w:noProof/>
              </w:rPr>
              <w:drawing>
                <wp:inline distT="0" distB="0" distL="0" distR="0" wp14:anchorId="5CB19BA4" wp14:editId="6CAA2805">
                  <wp:extent cx="1806056" cy="2055329"/>
                  <wp:effectExtent l="889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20592" cy="2071872"/>
                          </a:xfrm>
                          <a:prstGeom prst="rect">
                            <a:avLst/>
                          </a:prstGeom>
                        </pic:spPr>
                      </pic:pic>
                    </a:graphicData>
                  </a:graphic>
                </wp:inline>
              </w:drawing>
            </w:r>
          </w:p>
          <w:p w14:paraId="47EB5E60" w14:textId="48D39980" w:rsidR="00036BFB" w:rsidRDefault="00036BFB" w:rsidP="00C5096B">
            <w:pPr>
              <w:jc w:val="center"/>
              <w:rPr>
                <w:noProof/>
              </w:rPr>
            </w:pPr>
            <w:r>
              <w:t>Manually classifying Vineyards as Cultivated after confirming the land is still being cultivated with Google Earth Pro’s latest imagery (5/23/2021)</w:t>
            </w:r>
          </w:p>
        </w:tc>
      </w:tr>
      <w:tr w:rsidR="00CE323C" w14:paraId="36B2E785" w14:textId="2B905A53" w:rsidTr="00C5096B">
        <w:trPr>
          <w:trHeight w:val="332"/>
          <w:jc w:val="center"/>
        </w:trPr>
        <w:tc>
          <w:tcPr>
            <w:tcW w:w="3306" w:type="dxa"/>
            <w:vAlign w:val="center"/>
          </w:tcPr>
          <w:p w14:paraId="4437BD9E" w14:textId="4CD2F578" w:rsidR="00036BFB" w:rsidRDefault="00036BFB" w:rsidP="00C5096B">
            <w:pPr>
              <w:jc w:val="center"/>
              <w:rPr>
                <w:noProof/>
              </w:rPr>
            </w:pPr>
            <w:r>
              <w:rPr>
                <w:noProof/>
              </w:rPr>
              <w:t>Dataset 1</w:t>
            </w:r>
          </w:p>
        </w:tc>
        <w:tc>
          <w:tcPr>
            <w:tcW w:w="3307" w:type="dxa"/>
            <w:gridSpan w:val="3"/>
            <w:vAlign w:val="center"/>
          </w:tcPr>
          <w:p w14:paraId="3E073CC3" w14:textId="0606C57D" w:rsidR="00036BFB" w:rsidRDefault="00036BFB" w:rsidP="00C5096B">
            <w:pPr>
              <w:jc w:val="center"/>
              <w:rPr>
                <w:noProof/>
              </w:rPr>
            </w:pPr>
            <w:r>
              <w:rPr>
                <w:noProof/>
              </w:rPr>
              <w:t>Dataset 2</w:t>
            </w:r>
          </w:p>
        </w:tc>
        <w:tc>
          <w:tcPr>
            <w:tcW w:w="2737" w:type="dxa"/>
            <w:vAlign w:val="center"/>
          </w:tcPr>
          <w:p w14:paraId="5BE5E6A3" w14:textId="77777777" w:rsidR="00036BFB" w:rsidRDefault="00036BFB" w:rsidP="00C5096B">
            <w:pPr>
              <w:jc w:val="center"/>
              <w:rPr>
                <w:noProof/>
              </w:rPr>
            </w:pPr>
          </w:p>
        </w:tc>
      </w:tr>
      <w:tr w:rsidR="00CE323C" w14:paraId="2AC59814" w14:textId="1DCDD5CE" w:rsidTr="00C5096B">
        <w:trPr>
          <w:trHeight w:val="2201"/>
          <w:jc w:val="center"/>
        </w:trPr>
        <w:tc>
          <w:tcPr>
            <w:tcW w:w="3306" w:type="dxa"/>
            <w:vAlign w:val="center"/>
          </w:tcPr>
          <w:p w14:paraId="044ED60F" w14:textId="5A7457BE" w:rsidR="00036BFB" w:rsidRDefault="00036BFB" w:rsidP="00C5096B">
            <w:pPr>
              <w:jc w:val="center"/>
              <w:rPr>
                <w:noProof/>
              </w:rPr>
            </w:pPr>
            <w:r>
              <w:rPr>
                <w:noProof/>
              </w:rPr>
              <w:drawing>
                <wp:inline distT="0" distB="0" distL="0" distR="0" wp14:anchorId="45B93D79" wp14:editId="081DE8BE">
                  <wp:extent cx="2122999" cy="1453700"/>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0"/>
                          <a:stretch>
                            <a:fillRect/>
                          </a:stretch>
                        </pic:blipFill>
                        <pic:spPr>
                          <a:xfrm>
                            <a:off x="0" y="0"/>
                            <a:ext cx="2136084" cy="1462660"/>
                          </a:xfrm>
                          <a:prstGeom prst="rect">
                            <a:avLst/>
                          </a:prstGeom>
                        </pic:spPr>
                      </pic:pic>
                    </a:graphicData>
                  </a:graphic>
                </wp:inline>
              </w:drawing>
            </w:r>
          </w:p>
          <w:p w14:paraId="65AAFA12" w14:textId="77777777" w:rsidR="00036BFB" w:rsidRPr="0045450A" w:rsidRDefault="00036BFB" w:rsidP="00C5096B">
            <w:pPr>
              <w:jc w:val="center"/>
              <w:rPr>
                <w:noProof/>
                <w:sz w:val="6"/>
                <w:szCs w:val="6"/>
              </w:rPr>
            </w:pPr>
          </w:p>
          <w:p w14:paraId="330AD8F9" w14:textId="1C5BAED5" w:rsidR="00036BFB" w:rsidRDefault="00036BFB" w:rsidP="00C5096B">
            <w:pPr>
              <w:jc w:val="center"/>
            </w:pPr>
            <w:r>
              <w:rPr>
                <w:noProof/>
              </w:rPr>
              <w:drawing>
                <wp:inline distT="0" distB="0" distL="0" distR="0" wp14:anchorId="317B71ED" wp14:editId="3327E3D2">
                  <wp:extent cx="2130950" cy="1631279"/>
                  <wp:effectExtent l="0" t="0" r="317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42109" cy="1639821"/>
                          </a:xfrm>
                          <a:prstGeom prst="rect">
                            <a:avLst/>
                          </a:prstGeom>
                        </pic:spPr>
                      </pic:pic>
                    </a:graphicData>
                  </a:graphic>
                </wp:inline>
              </w:drawing>
            </w:r>
          </w:p>
        </w:tc>
        <w:tc>
          <w:tcPr>
            <w:tcW w:w="3307" w:type="dxa"/>
            <w:gridSpan w:val="3"/>
            <w:vAlign w:val="center"/>
          </w:tcPr>
          <w:p w14:paraId="5741A865" w14:textId="7A01158C" w:rsidR="00036BFB" w:rsidRDefault="00036BFB" w:rsidP="00C5096B">
            <w:pPr>
              <w:jc w:val="center"/>
            </w:pPr>
            <w:r>
              <w:rPr>
                <w:noProof/>
              </w:rPr>
              <w:drawing>
                <wp:inline distT="0" distB="0" distL="0" distR="0" wp14:anchorId="574C9F43" wp14:editId="4E524161">
                  <wp:extent cx="2082829" cy="1463040"/>
                  <wp:effectExtent l="0" t="0" r="0" b="3810"/>
                  <wp:docPr id="5" name="Picture 5" descr="A picture containing text, green, bed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green, bedclothes&#10;&#10;Description automatically generated"/>
                          <pic:cNvPicPr/>
                        </pic:nvPicPr>
                        <pic:blipFill>
                          <a:blip r:embed="rId12"/>
                          <a:stretch>
                            <a:fillRect/>
                          </a:stretch>
                        </pic:blipFill>
                        <pic:spPr>
                          <a:xfrm>
                            <a:off x="0" y="0"/>
                            <a:ext cx="2093583" cy="1470594"/>
                          </a:xfrm>
                          <a:prstGeom prst="rect">
                            <a:avLst/>
                          </a:prstGeom>
                        </pic:spPr>
                      </pic:pic>
                    </a:graphicData>
                  </a:graphic>
                </wp:inline>
              </w:drawing>
            </w:r>
          </w:p>
          <w:p w14:paraId="16A491CD" w14:textId="77777777" w:rsidR="00036BFB" w:rsidRPr="0045450A" w:rsidRDefault="00036BFB" w:rsidP="00C5096B">
            <w:pPr>
              <w:jc w:val="center"/>
              <w:rPr>
                <w:sz w:val="6"/>
                <w:szCs w:val="6"/>
              </w:rPr>
            </w:pPr>
          </w:p>
          <w:p w14:paraId="42329D33" w14:textId="004D9217" w:rsidR="00036BFB" w:rsidRDefault="00036BFB" w:rsidP="00C5096B">
            <w:pPr>
              <w:jc w:val="center"/>
            </w:pPr>
            <w:r>
              <w:rPr>
                <w:noProof/>
              </w:rPr>
              <w:drawing>
                <wp:inline distT="0" distB="0" distL="0" distR="0" wp14:anchorId="3AEA2C03" wp14:editId="4D629DCC">
                  <wp:extent cx="2098675" cy="1595116"/>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890" b="9399"/>
                          <a:stretch/>
                        </pic:blipFill>
                        <pic:spPr bwMode="auto">
                          <a:xfrm>
                            <a:off x="0" y="0"/>
                            <a:ext cx="2115999" cy="1608283"/>
                          </a:xfrm>
                          <a:prstGeom prst="rect">
                            <a:avLst/>
                          </a:prstGeom>
                          <a:ln>
                            <a:noFill/>
                          </a:ln>
                          <a:extLst>
                            <a:ext uri="{53640926-AAD7-44D8-BBD7-CCE9431645EC}">
                              <a14:shadowObscured xmlns:a14="http://schemas.microsoft.com/office/drawing/2010/main"/>
                            </a:ext>
                          </a:extLst>
                        </pic:spPr>
                      </pic:pic>
                    </a:graphicData>
                  </a:graphic>
                </wp:inline>
              </w:drawing>
            </w:r>
          </w:p>
        </w:tc>
        <w:tc>
          <w:tcPr>
            <w:tcW w:w="2737" w:type="dxa"/>
            <w:vAlign w:val="center"/>
          </w:tcPr>
          <w:p w14:paraId="189D1E7B" w14:textId="5EA70F33" w:rsidR="009E536A" w:rsidRDefault="0014134D" w:rsidP="00C5096B">
            <w:pPr>
              <w:jc w:val="center"/>
              <w:rPr>
                <w:noProof/>
              </w:rPr>
            </w:pPr>
            <w:r>
              <w:rPr>
                <w:noProof/>
              </w:rPr>
              <w:drawing>
                <wp:inline distT="0" distB="0" distL="0" distR="0" wp14:anchorId="6DBA4FB3" wp14:editId="2605C799">
                  <wp:extent cx="1723886" cy="1478943"/>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462" t="10433"/>
                          <a:stretch/>
                        </pic:blipFill>
                        <pic:spPr bwMode="auto">
                          <a:xfrm>
                            <a:off x="0" y="0"/>
                            <a:ext cx="1831077" cy="1570903"/>
                          </a:xfrm>
                          <a:prstGeom prst="rect">
                            <a:avLst/>
                          </a:prstGeom>
                          <a:ln>
                            <a:noFill/>
                          </a:ln>
                          <a:extLst>
                            <a:ext uri="{53640926-AAD7-44D8-BBD7-CCE9431645EC}">
                              <a14:shadowObscured xmlns:a14="http://schemas.microsoft.com/office/drawing/2010/main"/>
                            </a:ext>
                          </a:extLst>
                        </pic:spPr>
                      </pic:pic>
                    </a:graphicData>
                  </a:graphic>
                </wp:inline>
              </w:drawing>
            </w:r>
          </w:p>
          <w:p w14:paraId="49FF1269" w14:textId="77777777" w:rsidR="009E536A" w:rsidRPr="009E536A" w:rsidRDefault="009E536A" w:rsidP="00C5096B">
            <w:pPr>
              <w:jc w:val="center"/>
              <w:rPr>
                <w:noProof/>
                <w:sz w:val="6"/>
                <w:szCs w:val="6"/>
              </w:rPr>
            </w:pPr>
          </w:p>
          <w:p w14:paraId="7C900A76" w14:textId="44D77480" w:rsidR="00036BFB" w:rsidRDefault="009E536A" w:rsidP="00C5096B">
            <w:pPr>
              <w:jc w:val="center"/>
              <w:rPr>
                <w:noProof/>
              </w:rPr>
            </w:pPr>
            <w:r>
              <w:rPr>
                <w:noProof/>
              </w:rPr>
              <w:drawing>
                <wp:inline distT="0" distB="0" distL="0" distR="0" wp14:anchorId="6E82E123" wp14:editId="3CB64C1A">
                  <wp:extent cx="1741336" cy="15779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7325"/>
                          <a:stretch/>
                        </pic:blipFill>
                        <pic:spPr bwMode="auto">
                          <a:xfrm>
                            <a:off x="0" y="0"/>
                            <a:ext cx="1741336" cy="1577975"/>
                          </a:xfrm>
                          <a:prstGeom prst="rect">
                            <a:avLst/>
                          </a:prstGeom>
                          <a:ln>
                            <a:noFill/>
                          </a:ln>
                          <a:extLst>
                            <a:ext uri="{53640926-AAD7-44D8-BBD7-CCE9431645EC}">
                              <a14:shadowObscured xmlns:a14="http://schemas.microsoft.com/office/drawing/2010/main"/>
                            </a:ext>
                          </a:extLst>
                        </pic:spPr>
                      </pic:pic>
                    </a:graphicData>
                  </a:graphic>
                </wp:inline>
              </w:drawing>
            </w:r>
          </w:p>
        </w:tc>
      </w:tr>
      <w:tr w:rsidR="00CE323C" w14:paraId="7AF68A80" w14:textId="3CEE4DC6" w:rsidTr="00C5096B">
        <w:trPr>
          <w:trHeight w:val="253"/>
          <w:jc w:val="center"/>
        </w:trPr>
        <w:tc>
          <w:tcPr>
            <w:tcW w:w="3306" w:type="dxa"/>
            <w:vAlign w:val="center"/>
          </w:tcPr>
          <w:p w14:paraId="411E73E9" w14:textId="64C559B7" w:rsidR="00036BFB" w:rsidRDefault="00036BFB" w:rsidP="00C5096B">
            <w:pPr>
              <w:jc w:val="center"/>
              <w:rPr>
                <w:noProof/>
              </w:rPr>
            </w:pPr>
            <w:r>
              <w:rPr>
                <w:noProof/>
              </w:rPr>
              <w:t>Result without manually annotating the vineyards as ‘Arable’</w:t>
            </w:r>
          </w:p>
        </w:tc>
        <w:tc>
          <w:tcPr>
            <w:tcW w:w="3307" w:type="dxa"/>
            <w:gridSpan w:val="3"/>
            <w:vAlign w:val="center"/>
          </w:tcPr>
          <w:p w14:paraId="485188B6" w14:textId="5F5041F1" w:rsidR="00036BFB" w:rsidRDefault="00036BFB" w:rsidP="00C5096B">
            <w:pPr>
              <w:jc w:val="center"/>
              <w:rPr>
                <w:noProof/>
              </w:rPr>
            </w:pPr>
            <w:r>
              <w:rPr>
                <w:noProof/>
              </w:rPr>
              <w:t>Result after manipulating the dataset by annotating vineyards as ‘Arable’</w:t>
            </w:r>
          </w:p>
        </w:tc>
        <w:tc>
          <w:tcPr>
            <w:tcW w:w="2737" w:type="dxa"/>
            <w:vAlign w:val="center"/>
          </w:tcPr>
          <w:p w14:paraId="1D2A76FB" w14:textId="36BBA1F6" w:rsidR="00036BFB" w:rsidRDefault="00036BFB" w:rsidP="00C5096B">
            <w:pPr>
              <w:jc w:val="center"/>
              <w:rPr>
                <w:noProof/>
              </w:rPr>
            </w:pPr>
            <w:r>
              <w:t>Google Earth Pro (5/23/2021)</w:t>
            </w:r>
          </w:p>
        </w:tc>
      </w:tr>
      <w:tr w:rsidR="009E536A" w14:paraId="163B10D2" w14:textId="01232AB1" w:rsidTr="00C5096B">
        <w:trPr>
          <w:trHeight w:val="60"/>
          <w:jc w:val="center"/>
        </w:trPr>
        <w:tc>
          <w:tcPr>
            <w:tcW w:w="3306" w:type="dxa"/>
            <w:shd w:val="clear" w:color="auto" w:fill="000000" w:themeFill="text1"/>
            <w:vAlign w:val="center"/>
          </w:tcPr>
          <w:p w14:paraId="7A667C99" w14:textId="77777777" w:rsidR="00036BFB" w:rsidRPr="00C1072F" w:rsidRDefault="00036BFB" w:rsidP="00C5096B">
            <w:pPr>
              <w:jc w:val="center"/>
              <w:rPr>
                <w:noProof/>
                <w:sz w:val="6"/>
                <w:szCs w:val="6"/>
              </w:rPr>
            </w:pPr>
          </w:p>
        </w:tc>
        <w:tc>
          <w:tcPr>
            <w:tcW w:w="3307" w:type="dxa"/>
            <w:gridSpan w:val="3"/>
            <w:shd w:val="clear" w:color="auto" w:fill="000000" w:themeFill="text1"/>
            <w:vAlign w:val="center"/>
          </w:tcPr>
          <w:p w14:paraId="48C705EC" w14:textId="77777777" w:rsidR="00036BFB" w:rsidRPr="00C1072F" w:rsidRDefault="00036BFB" w:rsidP="00C5096B">
            <w:pPr>
              <w:jc w:val="center"/>
              <w:rPr>
                <w:noProof/>
                <w:sz w:val="6"/>
                <w:szCs w:val="6"/>
              </w:rPr>
            </w:pPr>
          </w:p>
        </w:tc>
        <w:tc>
          <w:tcPr>
            <w:tcW w:w="2737" w:type="dxa"/>
            <w:shd w:val="clear" w:color="auto" w:fill="000000" w:themeFill="text1"/>
            <w:vAlign w:val="center"/>
          </w:tcPr>
          <w:p w14:paraId="3D2981EC" w14:textId="77777777" w:rsidR="00036BFB" w:rsidRPr="00C1072F" w:rsidRDefault="00036BFB" w:rsidP="00C5096B">
            <w:pPr>
              <w:jc w:val="center"/>
              <w:rPr>
                <w:noProof/>
                <w:sz w:val="6"/>
                <w:szCs w:val="6"/>
              </w:rPr>
            </w:pPr>
          </w:p>
        </w:tc>
      </w:tr>
      <w:tr w:rsidR="00036BFB" w14:paraId="063FE1A7" w14:textId="7C6A085C" w:rsidTr="00C5096B">
        <w:trPr>
          <w:trHeight w:val="253"/>
          <w:jc w:val="center"/>
        </w:trPr>
        <w:tc>
          <w:tcPr>
            <w:tcW w:w="9350" w:type="dxa"/>
            <w:gridSpan w:val="5"/>
            <w:vAlign w:val="center"/>
          </w:tcPr>
          <w:p w14:paraId="373B77C3" w14:textId="3C56FDAC" w:rsidR="00036BFB" w:rsidRDefault="00036BFB" w:rsidP="00C5096B">
            <w:pPr>
              <w:jc w:val="center"/>
              <w:rPr>
                <w:noProof/>
              </w:rPr>
            </w:pPr>
            <w:r>
              <w:rPr>
                <w:noProof/>
              </w:rPr>
              <w:lastRenderedPageBreak/>
              <w:drawing>
                <wp:inline distT="0" distB="0" distL="0" distR="0" wp14:anchorId="7E4D41ED" wp14:editId="1C6B6F67">
                  <wp:extent cx="2043485" cy="159614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4548" cy="1604786"/>
                          </a:xfrm>
                          <a:prstGeom prst="rect">
                            <a:avLst/>
                          </a:prstGeom>
                        </pic:spPr>
                      </pic:pic>
                    </a:graphicData>
                  </a:graphic>
                </wp:inline>
              </w:drawing>
            </w:r>
            <w:r>
              <w:rPr>
                <w:noProof/>
              </w:rPr>
              <w:drawing>
                <wp:inline distT="0" distB="0" distL="0" distR="0" wp14:anchorId="45625A0C" wp14:editId="6D8CD000">
                  <wp:extent cx="2289976" cy="16029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06247" cy="1614373"/>
                          </a:xfrm>
                          <a:prstGeom prst="rect">
                            <a:avLst/>
                          </a:prstGeom>
                        </pic:spPr>
                      </pic:pic>
                    </a:graphicData>
                  </a:graphic>
                </wp:inline>
              </w:drawing>
            </w:r>
          </w:p>
          <w:p w14:paraId="0ACF9D9F" w14:textId="5263496A" w:rsidR="00036BFB" w:rsidRDefault="00036BFB" w:rsidP="00C5096B">
            <w:pPr>
              <w:jc w:val="center"/>
              <w:rPr>
                <w:noProof/>
              </w:rPr>
            </w:pPr>
            <w:r>
              <w:t>Manually classifying trees as non-Cultivated after confirming the land is still with trees with Google Earth Pro’s latest imagery (5/23/2021)</w:t>
            </w:r>
          </w:p>
        </w:tc>
      </w:tr>
      <w:tr w:rsidR="00CE323C" w14:paraId="66038FE7" w14:textId="77777777" w:rsidTr="00C5096B">
        <w:trPr>
          <w:trHeight w:val="332"/>
          <w:jc w:val="center"/>
        </w:trPr>
        <w:tc>
          <w:tcPr>
            <w:tcW w:w="3454" w:type="dxa"/>
            <w:gridSpan w:val="2"/>
            <w:vAlign w:val="center"/>
          </w:tcPr>
          <w:p w14:paraId="6ABA0459" w14:textId="77777777" w:rsidR="00CE323C" w:rsidRDefault="00CE323C" w:rsidP="00C5096B">
            <w:pPr>
              <w:jc w:val="center"/>
              <w:rPr>
                <w:noProof/>
              </w:rPr>
            </w:pPr>
            <w:r>
              <w:rPr>
                <w:noProof/>
              </w:rPr>
              <w:t>Dataset 1</w:t>
            </w:r>
          </w:p>
        </w:tc>
        <w:tc>
          <w:tcPr>
            <w:tcW w:w="3159" w:type="dxa"/>
            <w:gridSpan w:val="2"/>
            <w:vAlign w:val="center"/>
          </w:tcPr>
          <w:p w14:paraId="7D45C1FD" w14:textId="77777777" w:rsidR="00CE323C" w:rsidRDefault="00CE323C" w:rsidP="00C5096B">
            <w:pPr>
              <w:jc w:val="center"/>
              <w:rPr>
                <w:noProof/>
              </w:rPr>
            </w:pPr>
            <w:r>
              <w:rPr>
                <w:noProof/>
              </w:rPr>
              <w:t>Dataset 2</w:t>
            </w:r>
          </w:p>
        </w:tc>
        <w:tc>
          <w:tcPr>
            <w:tcW w:w="2737" w:type="dxa"/>
            <w:vAlign w:val="center"/>
          </w:tcPr>
          <w:p w14:paraId="78300A2E" w14:textId="77777777" w:rsidR="00CE323C" w:rsidRDefault="00CE323C" w:rsidP="00C5096B">
            <w:pPr>
              <w:jc w:val="center"/>
              <w:rPr>
                <w:noProof/>
              </w:rPr>
            </w:pPr>
          </w:p>
        </w:tc>
      </w:tr>
      <w:tr w:rsidR="00CE323C" w14:paraId="4688E324" w14:textId="59DE9B53" w:rsidTr="00C5096B">
        <w:trPr>
          <w:trHeight w:val="253"/>
          <w:jc w:val="center"/>
        </w:trPr>
        <w:tc>
          <w:tcPr>
            <w:tcW w:w="3306" w:type="dxa"/>
            <w:vAlign w:val="center"/>
          </w:tcPr>
          <w:p w14:paraId="75B9E16A" w14:textId="08F7698E" w:rsidR="00036BFB" w:rsidRDefault="00036BFB" w:rsidP="00C5096B">
            <w:pPr>
              <w:jc w:val="center"/>
              <w:rPr>
                <w:noProof/>
              </w:rPr>
            </w:pPr>
            <w:r>
              <w:rPr>
                <w:noProof/>
              </w:rPr>
              <w:drawing>
                <wp:inline distT="0" distB="0" distL="0" distR="0" wp14:anchorId="16992263" wp14:editId="61041F3C">
                  <wp:extent cx="2051436" cy="1535378"/>
                  <wp:effectExtent l="0" t="0" r="635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63836" cy="1544659"/>
                          </a:xfrm>
                          <a:prstGeom prst="rect">
                            <a:avLst/>
                          </a:prstGeom>
                        </pic:spPr>
                      </pic:pic>
                    </a:graphicData>
                  </a:graphic>
                </wp:inline>
              </w:drawing>
            </w:r>
          </w:p>
        </w:tc>
        <w:tc>
          <w:tcPr>
            <w:tcW w:w="3307" w:type="dxa"/>
            <w:gridSpan w:val="3"/>
            <w:vAlign w:val="center"/>
          </w:tcPr>
          <w:p w14:paraId="77099AE9" w14:textId="7C911822" w:rsidR="00036BFB" w:rsidRDefault="00036BFB" w:rsidP="00C5096B">
            <w:pPr>
              <w:jc w:val="center"/>
              <w:rPr>
                <w:noProof/>
              </w:rPr>
            </w:pPr>
            <w:r>
              <w:rPr>
                <w:noProof/>
              </w:rPr>
              <w:drawing>
                <wp:inline distT="0" distB="0" distL="0" distR="0" wp14:anchorId="2A344D7C" wp14:editId="338D6231">
                  <wp:extent cx="2011680" cy="1524922"/>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29417" cy="1538368"/>
                          </a:xfrm>
                          <a:prstGeom prst="rect">
                            <a:avLst/>
                          </a:prstGeom>
                        </pic:spPr>
                      </pic:pic>
                    </a:graphicData>
                  </a:graphic>
                </wp:inline>
              </w:drawing>
            </w:r>
          </w:p>
        </w:tc>
        <w:tc>
          <w:tcPr>
            <w:tcW w:w="2737" w:type="dxa"/>
            <w:vAlign w:val="center"/>
          </w:tcPr>
          <w:p w14:paraId="4BF9B2B1" w14:textId="57FE4973" w:rsidR="00036BFB" w:rsidRDefault="00036BFB" w:rsidP="00C5096B">
            <w:pPr>
              <w:jc w:val="center"/>
              <w:rPr>
                <w:noProof/>
              </w:rPr>
            </w:pPr>
            <w:r>
              <w:rPr>
                <w:noProof/>
              </w:rPr>
              <w:drawing>
                <wp:inline distT="0" distB="0" distL="0" distR="0" wp14:anchorId="5154A302" wp14:editId="7D603289">
                  <wp:extent cx="962108" cy="15299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76382" cy="1552685"/>
                          </a:xfrm>
                          <a:prstGeom prst="rect">
                            <a:avLst/>
                          </a:prstGeom>
                        </pic:spPr>
                      </pic:pic>
                    </a:graphicData>
                  </a:graphic>
                </wp:inline>
              </w:drawing>
            </w:r>
          </w:p>
        </w:tc>
      </w:tr>
      <w:tr w:rsidR="00CE323C" w14:paraId="0BB56782" w14:textId="45490D96" w:rsidTr="00C5096B">
        <w:trPr>
          <w:trHeight w:val="253"/>
          <w:jc w:val="center"/>
        </w:trPr>
        <w:tc>
          <w:tcPr>
            <w:tcW w:w="3306" w:type="dxa"/>
            <w:vAlign w:val="center"/>
          </w:tcPr>
          <w:p w14:paraId="611ED37B" w14:textId="5C990B24" w:rsidR="00036BFB" w:rsidRDefault="00036BFB" w:rsidP="00C5096B">
            <w:pPr>
              <w:jc w:val="center"/>
              <w:rPr>
                <w:noProof/>
              </w:rPr>
            </w:pPr>
            <w:r>
              <w:rPr>
                <w:noProof/>
              </w:rPr>
              <w:t>Result without manually annotating trees as ‘Non-Cultivated’</w:t>
            </w:r>
          </w:p>
        </w:tc>
        <w:tc>
          <w:tcPr>
            <w:tcW w:w="3307" w:type="dxa"/>
            <w:gridSpan w:val="3"/>
            <w:vAlign w:val="center"/>
          </w:tcPr>
          <w:p w14:paraId="76A3F9DC" w14:textId="55458486" w:rsidR="00036BFB" w:rsidRDefault="00036BFB" w:rsidP="00C5096B">
            <w:pPr>
              <w:jc w:val="center"/>
              <w:rPr>
                <w:noProof/>
              </w:rPr>
            </w:pPr>
            <w:r>
              <w:rPr>
                <w:noProof/>
              </w:rPr>
              <w:t>Result after manipulating the dataset by annotating trees as ‘Non-Cultivated</w:t>
            </w:r>
          </w:p>
        </w:tc>
        <w:tc>
          <w:tcPr>
            <w:tcW w:w="2737" w:type="dxa"/>
            <w:vAlign w:val="center"/>
          </w:tcPr>
          <w:p w14:paraId="1E9B12CE" w14:textId="29BC2152" w:rsidR="00036BFB" w:rsidRDefault="00036BFB" w:rsidP="00C5096B">
            <w:pPr>
              <w:jc w:val="center"/>
              <w:rPr>
                <w:noProof/>
              </w:rPr>
            </w:pPr>
            <w:r>
              <w:t>Google Earth Pro (5/23/2021)</w:t>
            </w:r>
          </w:p>
        </w:tc>
      </w:tr>
      <w:tr w:rsidR="009E536A" w:rsidRPr="00036BFB" w14:paraId="3E019E8E" w14:textId="3E2D1E1C" w:rsidTr="00C5096B">
        <w:trPr>
          <w:trHeight w:val="60"/>
          <w:jc w:val="center"/>
        </w:trPr>
        <w:tc>
          <w:tcPr>
            <w:tcW w:w="3306" w:type="dxa"/>
            <w:shd w:val="clear" w:color="auto" w:fill="000000" w:themeFill="text1"/>
            <w:vAlign w:val="center"/>
          </w:tcPr>
          <w:p w14:paraId="444607AD" w14:textId="77777777" w:rsidR="00036BFB" w:rsidRPr="00036BFB" w:rsidRDefault="00036BFB" w:rsidP="00C5096B">
            <w:pPr>
              <w:jc w:val="center"/>
              <w:rPr>
                <w:noProof/>
                <w:sz w:val="6"/>
                <w:szCs w:val="6"/>
              </w:rPr>
            </w:pPr>
          </w:p>
        </w:tc>
        <w:tc>
          <w:tcPr>
            <w:tcW w:w="3307" w:type="dxa"/>
            <w:gridSpan w:val="3"/>
            <w:shd w:val="clear" w:color="auto" w:fill="000000" w:themeFill="text1"/>
            <w:vAlign w:val="center"/>
          </w:tcPr>
          <w:p w14:paraId="4DA13F2E" w14:textId="77777777" w:rsidR="00036BFB" w:rsidRPr="00036BFB" w:rsidRDefault="00036BFB" w:rsidP="00C5096B">
            <w:pPr>
              <w:jc w:val="center"/>
              <w:rPr>
                <w:noProof/>
                <w:sz w:val="6"/>
                <w:szCs w:val="6"/>
              </w:rPr>
            </w:pPr>
          </w:p>
        </w:tc>
        <w:tc>
          <w:tcPr>
            <w:tcW w:w="2737" w:type="dxa"/>
            <w:shd w:val="clear" w:color="auto" w:fill="000000" w:themeFill="text1"/>
            <w:vAlign w:val="center"/>
          </w:tcPr>
          <w:p w14:paraId="63E8F7A1" w14:textId="77777777" w:rsidR="00036BFB" w:rsidRPr="00036BFB" w:rsidRDefault="00036BFB" w:rsidP="00C5096B">
            <w:pPr>
              <w:jc w:val="center"/>
              <w:rPr>
                <w:noProof/>
                <w:sz w:val="6"/>
                <w:szCs w:val="6"/>
              </w:rPr>
            </w:pPr>
          </w:p>
        </w:tc>
      </w:tr>
      <w:tr w:rsidR="00BC3CEB" w14:paraId="6E597C6C" w14:textId="7B70C50F" w:rsidTr="00C5096B">
        <w:trPr>
          <w:trHeight w:val="253"/>
          <w:jc w:val="center"/>
        </w:trPr>
        <w:tc>
          <w:tcPr>
            <w:tcW w:w="9350" w:type="dxa"/>
            <w:gridSpan w:val="5"/>
            <w:vAlign w:val="center"/>
          </w:tcPr>
          <w:p w14:paraId="3044CE08" w14:textId="5B704F0C" w:rsidR="00BC3CEB" w:rsidRDefault="00BC3CEB" w:rsidP="00C5096B">
            <w:pPr>
              <w:jc w:val="center"/>
              <w:rPr>
                <w:noProof/>
              </w:rPr>
            </w:pPr>
            <w:r>
              <w:rPr>
                <w:noProof/>
              </w:rPr>
              <w:t>Other changes after manipulating the annotations of the classes</w:t>
            </w:r>
          </w:p>
        </w:tc>
      </w:tr>
      <w:tr w:rsidR="00157B6D" w14:paraId="0B7BC7E5" w14:textId="77777777" w:rsidTr="00C5096B">
        <w:trPr>
          <w:trHeight w:val="332"/>
          <w:jc w:val="center"/>
        </w:trPr>
        <w:tc>
          <w:tcPr>
            <w:tcW w:w="3488" w:type="dxa"/>
            <w:gridSpan w:val="3"/>
            <w:vAlign w:val="center"/>
          </w:tcPr>
          <w:p w14:paraId="05BADFF7" w14:textId="77777777" w:rsidR="00157B6D" w:rsidRDefault="00157B6D" w:rsidP="00C5096B">
            <w:pPr>
              <w:jc w:val="center"/>
              <w:rPr>
                <w:noProof/>
              </w:rPr>
            </w:pPr>
            <w:r>
              <w:rPr>
                <w:noProof/>
              </w:rPr>
              <w:t>Dataset 1</w:t>
            </w:r>
          </w:p>
        </w:tc>
        <w:tc>
          <w:tcPr>
            <w:tcW w:w="3125" w:type="dxa"/>
            <w:vAlign w:val="center"/>
          </w:tcPr>
          <w:p w14:paraId="6D2EB88E" w14:textId="77777777" w:rsidR="00157B6D" w:rsidRDefault="00157B6D" w:rsidP="00C5096B">
            <w:pPr>
              <w:jc w:val="center"/>
              <w:rPr>
                <w:noProof/>
              </w:rPr>
            </w:pPr>
            <w:r>
              <w:rPr>
                <w:noProof/>
              </w:rPr>
              <w:t>Dataset 2</w:t>
            </w:r>
          </w:p>
        </w:tc>
        <w:tc>
          <w:tcPr>
            <w:tcW w:w="2737" w:type="dxa"/>
            <w:vAlign w:val="center"/>
          </w:tcPr>
          <w:p w14:paraId="346B17C6" w14:textId="77777777" w:rsidR="00157B6D" w:rsidRDefault="00157B6D" w:rsidP="00C5096B">
            <w:pPr>
              <w:jc w:val="center"/>
              <w:rPr>
                <w:noProof/>
              </w:rPr>
            </w:pPr>
          </w:p>
        </w:tc>
      </w:tr>
      <w:tr w:rsidR="00CE323C" w14:paraId="425D9C48" w14:textId="5AA0CCDD" w:rsidTr="00C5096B">
        <w:trPr>
          <w:trHeight w:val="253"/>
          <w:jc w:val="center"/>
        </w:trPr>
        <w:tc>
          <w:tcPr>
            <w:tcW w:w="3306" w:type="dxa"/>
            <w:vAlign w:val="center"/>
          </w:tcPr>
          <w:p w14:paraId="11B6033F" w14:textId="6A37834A" w:rsidR="00036BFB" w:rsidRDefault="00036BFB" w:rsidP="00C5096B">
            <w:pPr>
              <w:jc w:val="center"/>
              <w:rPr>
                <w:noProof/>
              </w:rPr>
            </w:pPr>
            <w:r>
              <w:rPr>
                <w:noProof/>
              </w:rPr>
              <w:drawing>
                <wp:inline distT="0" distB="0" distL="0" distR="0" wp14:anchorId="6EB495E1" wp14:editId="153FB9D5">
                  <wp:extent cx="1931567" cy="1983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38" r="7986"/>
                          <a:stretch/>
                        </pic:blipFill>
                        <pic:spPr bwMode="auto">
                          <a:xfrm>
                            <a:off x="0" y="0"/>
                            <a:ext cx="1977414" cy="2030175"/>
                          </a:xfrm>
                          <a:prstGeom prst="rect">
                            <a:avLst/>
                          </a:prstGeom>
                          <a:ln>
                            <a:noFill/>
                          </a:ln>
                          <a:extLst>
                            <a:ext uri="{53640926-AAD7-44D8-BBD7-CCE9431645EC}">
                              <a14:shadowObscured xmlns:a14="http://schemas.microsoft.com/office/drawing/2010/main"/>
                            </a:ext>
                          </a:extLst>
                        </pic:spPr>
                      </pic:pic>
                    </a:graphicData>
                  </a:graphic>
                </wp:inline>
              </w:drawing>
            </w:r>
          </w:p>
        </w:tc>
        <w:tc>
          <w:tcPr>
            <w:tcW w:w="3307" w:type="dxa"/>
            <w:gridSpan w:val="3"/>
            <w:vAlign w:val="center"/>
          </w:tcPr>
          <w:p w14:paraId="0EA7470E" w14:textId="2F025DC5" w:rsidR="00036BFB" w:rsidRDefault="00036BFB" w:rsidP="00C5096B">
            <w:pPr>
              <w:jc w:val="center"/>
              <w:rPr>
                <w:noProof/>
              </w:rPr>
            </w:pPr>
            <w:r>
              <w:rPr>
                <w:noProof/>
              </w:rPr>
              <w:drawing>
                <wp:inline distT="0" distB="0" distL="0" distR="0" wp14:anchorId="08D40D36" wp14:editId="5DEE42F1">
                  <wp:extent cx="1847657" cy="1981123"/>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615"/>
                          <a:stretch/>
                        </pic:blipFill>
                        <pic:spPr bwMode="auto">
                          <a:xfrm>
                            <a:off x="0" y="0"/>
                            <a:ext cx="1857386" cy="1991555"/>
                          </a:xfrm>
                          <a:prstGeom prst="rect">
                            <a:avLst/>
                          </a:prstGeom>
                          <a:ln>
                            <a:noFill/>
                          </a:ln>
                          <a:extLst>
                            <a:ext uri="{53640926-AAD7-44D8-BBD7-CCE9431645EC}">
                              <a14:shadowObscured xmlns:a14="http://schemas.microsoft.com/office/drawing/2010/main"/>
                            </a:ext>
                          </a:extLst>
                        </pic:spPr>
                      </pic:pic>
                    </a:graphicData>
                  </a:graphic>
                </wp:inline>
              </w:drawing>
            </w:r>
          </w:p>
        </w:tc>
        <w:tc>
          <w:tcPr>
            <w:tcW w:w="2737" w:type="dxa"/>
            <w:vAlign w:val="center"/>
          </w:tcPr>
          <w:p w14:paraId="65E030D2" w14:textId="091D5793" w:rsidR="00036BFB" w:rsidRDefault="00BC3CEB" w:rsidP="00C5096B">
            <w:pPr>
              <w:jc w:val="center"/>
              <w:rPr>
                <w:noProof/>
              </w:rPr>
            </w:pPr>
            <w:r>
              <w:rPr>
                <w:noProof/>
              </w:rPr>
              <w:drawing>
                <wp:inline distT="0" distB="0" distL="0" distR="0" wp14:anchorId="45B569F5" wp14:editId="4D398BC7">
                  <wp:extent cx="1724925" cy="197104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30002" cy="1976841"/>
                          </a:xfrm>
                          <a:prstGeom prst="rect">
                            <a:avLst/>
                          </a:prstGeom>
                        </pic:spPr>
                      </pic:pic>
                    </a:graphicData>
                  </a:graphic>
                </wp:inline>
              </w:drawing>
            </w:r>
          </w:p>
        </w:tc>
      </w:tr>
      <w:tr w:rsidR="00157B6D" w14:paraId="34682B08" w14:textId="77777777" w:rsidTr="00C5096B">
        <w:trPr>
          <w:trHeight w:val="253"/>
          <w:jc w:val="center"/>
        </w:trPr>
        <w:tc>
          <w:tcPr>
            <w:tcW w:w="3306" w:type="dxa"/>
            <w:vAlign w:val="center"/>
          </w:tcPr>
          <w:p w14:paraId="41187F65" w14:textId="4C69C6E0" w:rsidR="00BC3CEB" w:rsidRDefault="00D21232" w:rsidP="00C5096B">
            <w:pPr>
              <w:jc w:val="center"/>
              <w:rPr>
                <w:noProof/>
              </w:rPr>
            </w:pPr>
            <w:r>
              <w:rPr>
                <w:noProof/>
              </w:rPr>
              <w:t>Land marked as ‘Other’</w:t>
            </w:r>
          </w:p>
        </w:tc>
        <w:tc>
          <w:tcPr>
            <w:tcW w:w="3307" w:type="dxa"/>
            <w:gridSpan w:val="3"/>
            <w:vAlign w:val="center"/>
          </w:tcPr>
          <w:p w14:paraId="63DC1C88" w14:textId="6D9CADAF" w:rsidR="00BC3CEB" w:rsidRDefault="008B418C" w:rsidP="00C5096B">
            <w:pPr>
              <w:jc w:val="center"/>
              <w:rPr>
                <w:noProof/>
              </w:rPr>
            </w:pPr>
            <w:r>
              <w:rPr>
                <w:noProof/>
              </w:rPr>
              <w:t>Land</w:t>
            </w:r>
            <w:r w:rsidR="00D21232">
              <w:rPr>
                <w:noProof/>
              </w:rPr>
              <w:t xml:space="preserve"> marked as ‘Cultivated’</w:t>
            </w:r>
          </w:p>
        </w:tc>
        <w:tc>
          <w:tcPr>
            <w:tcW w:w="2737" w:type="dxa"/>
            <w:vAlign w:val="center"/>
          </w:tcPr>
          <w:p w14:paraId="0E3F7B41" w14:textId="1DC291A8" w:rsidR="00BC3CEB" w:rsidRDefault="00BC3CEB" w:rsidP="00C5096B">
            <w:pPr>
              <w:jc w:val="center"/>
              <w:rPr>
                <w:noProof/>
              </w:rPr>
            </w:pPr>
            <w:r>
              <w:t>Google Earth Pro (5/23/2021)</w:t>
            </w:r>
          </w:p>
        </w:tc>
      </w:tr>
    </w:tbl>
    <w:p w14:paraId="21971A1A" w14:textId="5E658B98" w:rsidR="007C6D7D" w:rsidRDefault="006940BD" w:rsidP="00971808">
      <w:pPr>
        <w:spacing w:before="240"/>
      </w:pPr>
      <w:r w:rsidRPr="006940BD">
        <w:t>After establishing that the multitemporal random forest classification produced the best results with the highest accuracy of the three algorithms tested, a land cover change algorithm was used to output the metrics of the resulting images, depicting the differences between the two sets.</w:t>
      </w:r>
    </w:p>
    <w:p w14:paraId="3C37DEEA" w14:textId="77777777" w:rsidR="007C6D7D" w:rsidRDefault="007C6D7D"/>
    <w:p w14:paraId="5A880983" w14:textId="2892774E" w:rsidR="004F0936" w:rsidRDefault="007C6D7D" w:rsidP="004F0936">
      <w:r>
        <w:lastRenderedPageBreak/>
        <w:t>5.</w:t>
      </w:r>
      <w:r w:rsidR="004F0936">
        <w:t xml:space="preserve"> </w:t>
      </w:r>
      <w:r w:rsidR="005D5822" w:rsidRPr="005D5822">
        <w:t>The following are some of the limitations I encountered while working on my dissertation:</w:t>
      </w:r>
    </w:p>
    <w:p w14:paraId="26CDB874" w14:textId="3D29F2F0" w:rsidR="001E33C1" w:rsidRDefault="00EE61E0" w:rsidP="004F0936">
      <w:pPr>
        <w:pStyle w:val="ListParagraph"/>
        <w:numPr>
          <w:ilvl w:val="0"/>
          <w:numId w:val="3"/>
        </w:numPr>
      </w:pPr>
      <w:r w:rsidRPr="00EE61E0">
        <w:t xml:space="preserve">The downloaded products required to be cloud-free and glare-free </w:t>
      </w:r>
      <w:proofErr w:type="gramStart"/>
      <w:r w:rsidRPr="00EE61E0">
        <w:t>in order to</w:t>
      </w:r>
      <w:proofErr w:type="gramEnd"/>
      <w:r w:rsidRPr="00EE61E0">
        <w:t xml:space="preserve"> not interfere with the results of the algorithms. </w:t>
      </w:r>
      <w:r w:rsidR="00451DB5" w:rsidRPr="00451DB5">
        <w:t>This made obtaining adequate images in alternate months problematic, and as a result, the primary objective of downloading 12 images per year had to be reduced to 11 images.</w:t>
      </w:r>
    </w:p>
    <w:p w14:paraId="74D0079A" w14:textId="27CACF41" w:rsidR="001B6D38" w:rsidRDefault="003723CA" w:rsidP="001B6D38">
      <w:pPr>
        <w:pStyle w:val="ListParagraph"/>
        <w:numPr>
          <w:ilvl w:val="0"/>
          <w:numId w:val="3"/>
        </w:numPr>
      </w:pPr>
      <w:r>
        <w:t>ARPA’s dataset did not classify land which was covered in trees</w:t>
      </w:r>
      <w:r w:rsidR="003909E0">
        <w:t xml:space="preserve">. </w:t>
      </w:r>
      <w:proofErr w:type="gramStart"/>
      <w:r w:rsidR="003909E0" w:rsidRPr="003909E0">
        <w:t>As a consequence</w:t>
      </w:r>
      <w:proofErr w:type="gramEnd"/>
      <w:r w:rsidR="003909E0" w:rsidRPr="003909E0">
        <w:t xml:space="preserve">, certain lands with trees were classed as arable, while others were classified as non-cultivated. I altered the classes in the second dataset </w:t>
      </w:r>
      <w:r w:rsidR="00DB2D4E">
        <w:t>by adding new parcels and</w:t>
      </w:r>
      <w:r w:rsidR="003909E0" w:rsidRPr="003909E0">
        <w:t xml:space="preserve"> label such </w:t>
      </w:r>
      <w:r w:rsidR="00DB2D4E">
        <w:t>areas</w:t>
      </w:r>
      <w:r w:rsidR="003909E0" w:rsidRPr="003909E0">
        <w:t xml:space="preserve"> as non-cultivated.</w:t>
      </w:r>
      <w:r w:rsidR="001B6D38">
        <w:t xml:space="preserve"> </w:t>
      </w:r>
    </w:p>
    <w:p w14:paraId="182EFEDD" w14:textId="2EF95392" w:rsidR="003D61C4" w:rsidRDefault="001B6D38" w:rsidP="001B6D38">
      <w:pPr>
        <w:pStyle w:val="ListParagraph"/>
        <w:numPr>
          <w:ilvl w:val="0"/>
          <w:numId w:val="3"/>
        </w:numPr>
      </w:pPr>
      <w:r w:rsidRPr="001B6D38">
        <w:t>I fully distinguished the class 'Others'</w:t>
      </w:r>
      <w:r w:rsidR="00AA58C4">
        <w:t>,</w:t>
      </w:r>
      <w:r w:rsidRPr="001B6D38">
        <w:t xml:space="preserve"> where I indicated the roads, buildings, and quarries. When the multitemporal Random Forest classification method was executed, it was discovered that </w:t>
      </w:r>
      <w:r w:rsidR="005B0191">
        <w:t xml:space="preserve">a </w:t>
      </w:r>
      <w:r w:rsidRPr="001B6D38">
        <w:t>portion of land was mistaken for either </w:t>
      </w:r>
      <w:r w:rsidR="006269B2">
        <w:t xml:space="preserve">a quarry or </w:t>
      </w:r>
      <w:r w:rsidRPr="001B6D38">
        <w:t>the roof of a structure, and therefore was categorized as 'other,' as seen in the example below (</w:t>
      </w:r>
      <w:r>
        <w:t>B</w:t>
      </w:r>
      <w:r w:rsidRPr="001B6D38">
        <w:t>lue represents the class 'Other'):</w:t>
      </w:r>
      <w:r w:rsidR="003D61C4">
        <w:rPr>
          <w:noProof/>
        </w:rPr>
        <w:drawing>
          <wp:inline distT="0" distB="0" distL="0" distR="0" wp14:anchorId="2E7ECACC" wp14:editId="1A1D35F6">
            <wp:extent cx="2063541" cy="1645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stretch>
                      <a:fillRect/>
                    </a:stretch>
                  </pic:blipFill>
                  <pic:spPr>
                    <a:xfrm>
                      <a:off x="0" y="0"/>
                      <a:ext cx="2074280" cy="1654486"/>
                    </a:xfrm>
                    <a:prstGeom prst="rect">
                      <a:avLst/>
                    </a:prstGeom>
                  </pic:spPr>
                </pic:pic>
              </a:graphicData>
            </a:graphic>
          </wp:inline>
        </w:drawing>
      </w:r>
      <w:r w:rsidR="00B9316E" w:rsidRPr="00B9316E">
        <w:rPr>
          <w:noProof/>
        </w:rPr>
        <w:t xml:space="preserve"> </w:t>
      </w:r>
      <w:r w:rsidR="00B9316E">
        <w:rPr>
          <w:noProof/>
        </w:rPr>
        <w:drawing>
          <wp:inline distT="0" distB="0" distL="0" distR="0" wp14:anchorId="69961587" wp14:editId="70C03C43">
            <wp:extent cx="1485312" cy="1677726"/>
            <wp:effectExtent l="0" t="0" r="635"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25"/>
                    <a:stretch>
                      <a:fillRect/>
                    </a:stretch>
                  </pic:blipFill>
                  <pic:spPr>
                    <a:xfrm>
                      <a:off x="0" y="0"/>
                      <a:ext cx="1505697" cy="1700752"/>
                    </a:xfrm>
                    <a:prstGeom prst="rect">
                      <a:avLst/>
                    </a:prstGeom>
                  </pic:spPr>
                </pic:pic>
              </a:graphicData>
            </a:graphic>
          </wp:inline>
        </w:drawing>
      </w:r>
      <w:r w:rsidR="00B9316E" w:rsidRPr="00B9316E">
        <w:rPr>
          <w:noProof/>
        </w:rPr>
        <w:t xml:space="preserve"> </w:t>
      </w:r>
      <w:r w:rsidR="00B9316E">
        <w:rPr>
          <w:noProof/>
        </w:rPr>
        <w:drawing>
          <wp:inline distT="0" distB="0" distL="0" distR="0" wp14:anchorId="22006DFA" wp14:editId="25EF54E9">
            <wp:extent cx="1765189" cy="1674592"/>
            <wp:effectExtent l="0" t="0" r="6985" b="1905"/>
            <wp:docPr id="3" name="Picture 3" descr="A close-up of some paintin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some paintings&#10;&#10;Description automatically generated with low confidence"/>
                    <pic:cNvPicPr/>
                  </pic:nvPicPr>
                  <pic:blipFill>
                    <a:blip r:embed="rId26"/>
                    <a:stretch>
                      <a:fillRect/>
                    </a:stretch>
                  </pic:blipFill>
                  <pic:spPr>
                    <a:xfrm>
                      <a:off x="0" y="0"/>
                      <a:ext cx="1786244" cy="1694567"/>
                    </a:xfrm>
                    <a:prstGeom prst="rect">
                      <a:avLst/>
                    </a:prstGeom>
                  </pic:spPr>
                </pic:pic>
              </a:graphicData>
            </a:graphic>
          </wp:inline>
        </w:drawing>
      </w:r>
    </w:p>
    <w:p w14:paraId="4482C686" w14:textId="75D65559" w:rsidR="002B520A" w:rsidRDefault="00042242" w:rsidP="002B520A">
      <w:pPr>
        <w:pStyle w:val="ListParagraph"/>
      </w:pPr>
      <w:r>
        <w:t xml:space="preserve">This </w:t>
      </w:r>
      <w:r w:rsidR="00C66F8F">
        <w:t>led to</w:t>
      </w:r>
      <w:r>
        <w:t xml:space="preserve"> false prediction once the </w:t>
      </w:r>
      <w:r w:rsidR="00C66F8F">
        <w:t>Random Forest Classification</w:t>
      </w:r>
      <w:r>
        <w:t xml:space="preserve"> w</w:t>
      </w:r>
      <w:r w:rsidR="00C66F8F">
        <w:t>as</w:t>
      </w:r>
      <w:r>
        <w:t xml:space="preserve"> executed.</w:t>
      </w:r>
    </w:p>
    <w:p w14:paraId="6B5981CC" w14:textId="55D5D6B5" w:rsidR="000F2FB1" w:rsidRDefault="002B520A" w:rsidP="00286887">
      <w:pPr>
        <w:pStyle w:val="ListParagraph"/>
        <w:numPr>
          <w:ilvl w:val="0"/>
          <w:numId w:val="3"/>
        </w:numPr>
      </w:pPr>
      <w:r w:rsidRPr="002B520A">
        <w:t xml:space="preserve">Google Earth Pro's most recent imagery extends up to May 23, 2021, implying that ground truth data could not be determined </w:t>
      </w:r>
      <w:r>
        <w:t>up to the present</w:t>
      </w:r>
      <w:r w:rsidRPr="002B520A">
        <w:t>.</w:t>
      </w:r>
    </w:p>
    <w:p w14:paraId="417AED73" w14:textId="16AAFC7C" w:rsidR="000F2FB1" w:rsidRDefault="000F2FB1" w:rsidP="000F2FB1"/>
    <w:p w14:paraId="2E705643" w14:textId="0BF2C015" w:rsidR="00E87397" w:rsidRDefault="00F96785" w:rsidP="00E87397">
      <w:r>
        <w:t xml:space="preserve">6. </w:t>
      </w:r>
      <w:r w:rsidR="00D125A7">
        <w:t>This study falls under ecological and temporal generalization/validities.</w:t>
      </w:r>
      <w:r w:rsidR="00D125A7" w:rsidRPr="00503873">
        <w:t xml:space="preserve"> </w:t>
      </w:r>
      <w:r w:rsidR="00503873" w:rsidRPr="00503873">
        <w:t>Based on the findings of my study, organizations such as</w:t>
      </w:r>
      <w:r w:rsidR="00D125A7">
        <w:t xml:space="preserve"> the Maltese agency</w:t>
      </w:r>
      <w:r w:rsidR="00503873" w:rsidRPr="00503873">
        <w:t xml:space="preserve"> ARPA </w:t>
      </w:r>
      <w:r w:rsidR="00D125A7">
        <w:t>would benefit in p</w:t>
      </w:r>
      <w:r w:rsidR="00D125A7" w:rsidRPr="004272A9">
        <w:t>rovid</w:t>
      </w:r>
      <w:r w:rsidR="00D125A7">
        <w:t>ing</w:t>
      </w:r>
      <w:r w:rsidR="00D125A7" w:rsidRPr="004272A9">
        <w:t xml:space="preserve"> the Commission, local entities, and the farming community with accurate and timely information</w:t>
      </w:r>
      <w:r w:rsidR="00503873" w:rsidRPr="00503873">
        <w:t>. This opportunity allows them to</w:t>
      </w:r>
      <w:r w:rsidR="00EC41DB">
        <w:t xml:space="preserve"> build on </w:t>
      </w:r>
      <w:r w:rsidR="002F0DA0">
        <w:t>the study and</w:t>
      </w:r>
      <w:r w:rsidR="00503873" w:rsidRPr="00503873">
        <w:t xml:space="preserve"> ensure that land is not neglected and that resources are used as efficiently as possible.</w:t>
      </w:r>
      <w:r w:rsidR="00D76148">
        <w:t xml:space="preserve"> </w:t>
      </w:r>
      <w:r w:rsidR="00D125A7">
        <w:t>T</w:t>
      </w:r>
      <w:r w:rsidR="00E87397">
        <w:t>he findings can</w:t>
      </w:r>
      <w:r w:rsidR="00D125A7">
        <w:t xml:space="preserve"> also</w:t>
      </w:r>
      <w:r w:rsidR="00E87397">
        <w:t xml:space="preserve"> be applied for future research related to agricultural land, for other researchers in the remote sensing community to know what material and algorithms to use to obtain data on land changes throughout </w:t>
      </w:r>
      <w:proofErr w:type="gramStart"/>
      <w:r w:rsidR="00E87397">
        <w:t>a period of time</w:t>
      </w:r>
      <w:proofErr w:type="gramEnd"/>
      <w:r w:rsidR="00B55284">
        <w:t xml:space="preserve">. </w:t>
      </w:r>
      <w:r w:rsidR="00B55284" w:rsidRPr="00B55284">
        <w:t>A better dataset of land parcels would refine the random forest classification algorithm's output findings.</w:t>
      </w:r>
      <w:r w:rsidR="00B55284">
        <w:t xml:space="preserve"> </w:t>
      </w:r>
      <w:r w:rsidR="00285A23" w:rsidRPr="00285A23">
        <w:t>When employing this technique, downloading additional satellite photos would have been more beneficial.</w:t>
      </w:r>
    </w:p>
    <w:p w14:paraId="74633546" w14:textId="0C1B8F9E" w:rsidR="000F2FB1" w:rsidRDefault="000F2FB1" w:rsidP="000F2FB1"/>
    <w:p w14:paraId="158485AB" w14:textId="32F8651A" w:rsidR="00EB4427" w:rsidRDefault="00D75CAE">
      <w:r w:rsidRPr="00D75CAE">
        <w:rPr>
          <w:u w:val="single"/>
        </w:rPr>
        <w:t>References</w:t>
      </w:r>
      <w:r>
        <w:t>:</w:t>
      </w:r>
    </w:p>
    <w:p w14:paraId="2D87448F" w14:textId="77777777" w:rsidR="00D75CAE" w:rsidRPr="00A8376C" w:rsidRDefault="00D75CAE" w:rsidP="00D75CAE">
      <w:pPr>
        <w:spacing w:line="240" w:lineRule="auto"/>
        <w:rPr>
          <w:rFonts w:cstheme="minorHAnsi"/>
        </w:rPr>
      </w:pPr>
      <w:r w:rsidRPr="00A8376C">
        <w:rPr>
          <w:rFonts w:cstheme="minorHAnsi"/>
        </w:rPr>
        <w:t xml:space="preserve">NSO, 2022, Census of Agriculture 2020, Available at: </w:t>
      </w:r>
      <w:hyperlink r:id="rId27" w:history="1">
        <w:r w:rsidRPr="00A8376C">
          <w:rPr>
            <w:rStyle w:val="Hyperlink"/>
            <w:rFonts w:cstheme="minorHAnsi"/>
            <w:color w:val="auto"/>
          </w:rPr>
          <w:t>https://nso.gov.mt/en/News_Releases/Documents/2022/02/News2022_015.pdf</w:t>
        </w:r>
      </w:hyperlink>
      <w:r w:rsidRPr="00A8376C">
        <w:rPr>
          <w:rFonts w:cstheme="minorHAnsi"/>
        </w:rPr>
        <w:t>, [Accessed 8 February 2022]</w:t>
      </w:r>
    </w:p>
    <w:p w14:paraId="7E4B65A4" w14:textId="77777777" w:rsidR="00D75CAE" w:rsidRDefault="00D75CAE"/>
    <w:sectPr w:rsidR="00D75C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35EBD"/>
    <w:multiLevelType w:val="hybridMultilevel"/>
    <w:tmpl w:val="6944BD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1C145296"/>
    <w:multiLevelType w:val="hybridMultilevel"/>
    <w:tmpl w:val="BF025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D9A6BAC"/>
    <w:multiLevelType w:val="hybridMultilevel"/>
    <w:tmpl w:val="01B82BF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16cid:durableId="704448658">
    <w:abstractNumId w:val="0"/>
  </w:num>
  <w:num w:numId="2" w16cid:durableId="1596396417">
    <w:abstractNumId w:val="2"/>
  </w:num>
  <w:num w:numId="3" w16cid:durableId="4341369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4BB"/>
    <w:rsid w:val="00002CB3"/>
    <w:rsid w:val="00036BFB"/>
    <w:rsid w:val="00042242"/>
    <w:rsid w:val="0004311F"/>
    <w:rsid w:val="00067A79"/>
    <w:rsid w:val="00083D50"/>
    <w:rsid w:val="00095F8C"/>
    <w:rsid w:val="000A510B"/>
    <w:rsid w:val="000A5511"/>
    <w:rsid w:val="000F2895"/>
    <w:rsid w:val="000F2FB1"/>
    <w:rsid w:val="000F4199"/>
    <w:rsid w:val="00136084"/>
    <w:rsid w:val="0014134D"/>
    <w:rsid w:val="00157B6D"/>
    <w:rsid w:val="001A24E2"/>
    <w:rsid w:val="001B14FC"/>
    <w:rsid w:val="001B1EAB"/>
    <w:rsid w:val="001B6D38"/>
    <w:rsid w:val="001D3E59"/>
    <w:rsid w:val="001D58A3"/>
    <w:rsid w:val="001E33C1"/>
    <w:rsid w:val="001E6B31"/>
    <w:rsid w:val="001E6E1C"/>
    <w:rsid w:val="00236D89"/>
    <w:rsid w:val="002465E7"/>
    <w:rsid w:val="00275E05"/>
    <w:rsid w:val="00285A23"/>
    <w:rsid w:val="00286887"/>
    <w:rsid w:val="00291FA4"/>
    <w:rsid w:val="002B520A"/>
    <w:rsid w:val="002F0DA0"/>
    <w:rsid w:val="00332B64"/>
    <w:rsid w:val="00337B04"/>
    <w:rsid w:val="00354853"/>
    <w:rsid w:val="0037176E"/>
    <w:rsid w:val="003723CA"/>
    <w:rsid w:val="003866EA"/>
    <w:rsid w:val="003909E0"/>
    <w:rsid w:val="003A6903"/>
    <w:rsid w:val="003B5B25"/>
    <w:rsid w:val="003D61C4"/>
    <w:rsid w:val="00401059"/>
    <w:rsid w:val="00451DB5"/>
    <w:rsid w:val="0045450A"/>
    <w:rsid w:val="00482AB5"/>
    <w:rsid w:val="004C133B"/>
    <w:rsid w:val="004E1B1A"/>
    <w:rsid w:val="004F0936"/>
    <w:rsid w:val="00503873"/>
    <w:rsid w:val="0054589F"/>
    <w:rsid w:val="005577FD"/>
    <w:rsid w:val="00562E45"/>
    <w:rsid w:val="00573677"/>
    <w:rsid w:val="00585500"/>
    <w:rsid w:val="00586976"/>
    <w:rsid w:val="005A4E15"/>
    <w:rsid w:val="005B0191"/>
    <w:rsid w:val="005D07DE"/>
    <w:rsid w:val="005D08F6"/>
    <w:rsid w:val="005D5822"/>
    <w:rsid w:val="006269B2"/>
    <w:rsid w:val="006429D8"/>
    <w:rsid w:val="00685DB1"/>
    <w:rsid w:val="006940BD"/>
    <w:rsid w:val="006D7160"/>
    <w:rsid w:val="006E3B2F"/>
    <w:rsid w:val="00727827"/>
    <w:rsid w:val="00746152"/>
    <w:rsid w:val="00776F46"/>
    <w:rsid w:val="007B44BB"/>
    <w:rsid w:val="007C2FE5"/>
    <w:rsid w:val="007C5BDA"/>
    <w:rsid w:val="007C6D7D"/>
    <w:rsid w:val="0080618C"/>
    <w:rsid w:val="00817B9D"/>
    <w:rsid w:val="008B418C"/>
    <w:rsid w:val="008F0CCB"/>
    <w:rsid w:val="008F2761"/>
    <w:rsid w:val="0092398B"/>
    <w:rsid w:val="00961318"/>
    <w:rsid w:val="00971808"/>
    <w:rsid w:val="00995D1F"/>
    <w:rsid w:val="009C571D"/>
    <w:rsid w:val="009E536A"/>
    <w:rsid w:val="00A067D1"/>
    <w:rsid w:val="00A1123E"/>
    <w:rsid w:val="00A6793B"/>
    <w:rsid w:val="00AA58C4"/>
    <w:rsid w:val="00AB1B0E"/>
    <w:rsid w:val="00AB40DD"/>
    <w:rsid w:val="00AE7175"/>
    <w:rsid w:val="00B142C7"/>
    <w:rsid w:val="00B55284"/>
    <w:rsid w:val="00B92316"/>
    <w:rsid w:val="00B9316E"/>
    <w:rsid w:val="00B967C3"/>
    <w:rsid w:val="00BC3CEB"/>
    <w:rsid w:val="00BD11A9"/>
    <w:rsid w:val="00BE1BE9"/>
    <w:rsid w:val="00BF41BF"/>
    <w:rsid w:val="00C024E0"/>
    <w:rsid w:val="00C1072F"/>
    <w:rsid w:val="00C34261"/>
    <w:rsid w:val="00C5096B"/>
    <w:rsid w:val="00C66F8F"/>
    <w:rsid w:val="00C85717"/>
    <w:rsid w:val="00C863ED"/>
    <w:rsid w:val="00CC79CA"/>
    <w:rsid w:val="00CE323C"/>
    <w:rsid w:val="00D0427D"/>
    <w:rsid w:val="00D125A7"/>
    <w:rsid w:val="00D21232"/>
    <w:rsid w:val="00D26B4F"/>
    <w:rsid w:val="00D5450C"/>
    <w:rsid w:val="00D75CAE"/>
    <w:rsid w:val="00D76148"/>
    <w:rsid w:val="00D76406"/>
    <w:rsid w:val="00DA019D"/>
    <w:rsid w:val="00DB2D4E"/>
    <w:rsid w:val="00E13992"/>
    <w:rsid w:val="00E70054"/>
    <w:rsid w:val="00E87397"/>
    <w:rsid w:val="00EB4427"/>
    <w:rsid w:val="00EC41DB"/>
    <w:rsid w:val="00EC4661"/>
    <w:rsid w:val="00ED08F6"/>
    <w:rsid w:val="00ED4F14"/>
    <w:rsid w:val="00ED7217"/>
    <w:rsid w:val="00EE61E0"/>
    <w:rsid w:val="00EF34C2"/>
    <w:rsid w:val="00F44A17"/>
    <w:rsid w:val="00F9668F"/>
    <w:rsid w:val="00F96785"/>
    <w:rsid w:val="00FF67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9F89C"/>
  <w15:chartTrackingRefBased/>
  <w15:docId w15:val="{B01747D5-A216-4EE7-8983-CBFF5DB0B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323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5CAE"/>
    <w:rPr>
      <w:color w:val="0563C1" w:themeColor="hyperlink"/>
      <w:u w:val="single"/>
    </w:rPr>
  </w:style>
  <w:style w:type="paragraph" w:styleId="ListParagraph">
    <w:name w:val="List Paragraph"/>
    <w:basedOn w:val="Normal"/>
    <w:uiPriority w:val="34"/>
    <w:qFormat/>
    <w:rsid w:val="004F0936"/>
    <w:pPr>
      <w:ind w:left="720"/>
      <w:contextualSpacing/>
    </w:pPr>
  </w:style>
  <w:style w:type="table" w:styleId="TableGrid">
    <w:name w:val="Table Grid"/>
    <w:basedOn w:val="TableNormal"/>
    <w:uiPriority w:val="39"/>
    <w:rsid w:val="005855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nso.gov.mt/en/News_Releases/Documents/2022/02/News2022_015.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9A286B7B7029B4F9EDCDCF58E81F7C5" ma:contentTypeVersion="13" ma:contentTypeDescription="Create a new document." ma:contentTypeScope="" ma:versionID="9e62108920c977d366b8334df8ee93f1">
  <xsd:schema xmlns:xsd="http://www.w3.org/2001/XMLSchema" xmlns:xs="http://www.w3.org/2001/XMLSchema" xmlns:p="http://schemas.microsoft.com/office/2006/metadata/properties" xmlns:ns3="a8762f91-a254-42b2-a7e5-638ab51542d0" xmlns:ns4="c84901ea-f50b-43c4-a3a1-834f77167a3d" targetNamespace="http://schemas.microsoft.com/office/2006/metadata/properties" ma:root="true" ma:fieldsID="afc39b3cf944ed9b0dfc6801247d14d3" ns3:_="" ns4:_="">
    <xsd:import namespace="a8762f91-a254-42b2-a7e5-638ab51542d0"/>
    <xsd:import namespace="c84901ea-f50b-43c4-a3a1-834f77167a3d"/>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8762f91-a254-42b2-a7e5-638ab51542d0"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84901ea-f50b-43c4-a3a1-834f77167a3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8E6858D-1969-4E2F-BC8F-4AA35C2A75D8}">
  <ds:schemaRefs>
    <ds:schemaRef ds:uri="http://schemas.microsoft.com/office/infopath/2007/PartnerControls"/>
    <ds:schemaRef ds:uri="http://www.w3.org/XML/1998/namespace"/>
    <ds:schemaRef ds:uri="http://purl.org/dc/terms/"/>
    <ds:schemaRef ds:uri="http://schemas.microsoft.com/office/2006/documentManagement/types"/>
    <ds:schemaRef ds:uri="http://purl.org/dc/elements/1.1/"/>
    <ds:schemaRef ds:uri="http://schemas.openxmlformats.org/package/2006/metadata/core-properties"/>
    <ds:schemaRef ds:uri="c84901ea-f50b-43c4-a3a1-834f77167a3d"/>
    <ds:schemaRef ds:uri="a8762f91-a254-42b2-a7e5-638ab51542d0"/>
    <ds:schemaRef ds:uri="http://schemas.microsoft.com/office/2006/metadata/properties"/>
    <ds:schemaRef ds:uri="http://purl.org/dc/dcmitype/"/>
  </ds:schemaRefs>
</ds:datastoreItem>
</file>

<file path=customXml/itemProps2.xml><?xml version="1.0" encoding="utf-8"?>
<ds:datastoreItem xmlns:ds="http://schemas.openxmlformats.org/officeDocument/2006/customXml" ds:itemID="{8AF9C9B5-6AE7-4CBC-82A4-3DE4C55E3917}">
  <ds:schemaRefs>
    <ds:schemaRef ds:uri="http://schemas.microsoft.com/sharepoint/v3/contenttype/forms"/>
  </ds:schemaRefs>
</ds:datastoreItem>
</file>

<file path=customXml/itemProps3.xml><?xml version="1.0" encoding="utf-8"?>
<ds:datastoreItem xmlns:ds="http://schemas.openxmlformats.org/officeDocument/2006/customXml" ds:itemID="{17F8BDA6-4B25-4458-A397-50BCE41CC1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8762f91-a254-42b2-a7e5-638ab51542d0"/>
    <ds:schemaRef ds:uri="c84901ea-f50b-43c4-a3a1-834f77167a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Pages>
  <Words>1145</Words>
  <Characters>6532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Mandy Cortis</dc:creator>
  <cp:keywords/>
  <dc:description/>
  <cp:lastModifiedBy>Mandy Cortis</cp:lastModifiedBy>
  <cp:revision>2</cp:revision>
  <dcterms:created xsi:type="dcterms:W3CDTF">2022-05-14T12:00:00Z</dcterms:created>
  <dcterms:modified xsi:type="dcterms:W3CDTF">2022-05-14T12:00:00Z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0x010100C9A286B7B7029B4F9EDCDCF58E81F7C5</vt:lpwstr>
  </property>
</Properties>
</file>